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/>
        <w:ind w:right="-45"/>
        <w:jc w:val="center"/>
        <w:rPr>
          <w:rFonts w:hint="cs"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หน่วยงาน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</w:t>
      </w:r>
    </w:p>
    <w:p>
      <w:pPr>
        <w:pStyle w:val="9"/>
        <w:spacing w:before="0" w:beforeAutospacing="0"/>
        <w:ind w:right="-4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งบประมาณปี พ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ศ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 ...................</w:t>
      </w:r>
    </w:p>
    <w:p>
      <w:pPr>
        <w:pStyle w:val="9"/>
        <w:spacing w:before="0" w:beforeAutospacing="0"/>
        <w:ind w:right="-45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รายงานความก้าวหน้ารอบ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เดือนที่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ตั้งแต่วันที่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ถึงวันที่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</w:t>
      </w:r>
    </w:p>
    <w:p>
      <w:pPr>
        <w:pStyle w:val="9"/>
        <w:spacing w:before="0" w:beforeAutospacing="0"/>
        <w:ind w:right="2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</w:p>
    <w:p>
      <w:pPr>
        <w:pStyle w:val="9"/>
        <w:spacing w:before="0" w:beforeAutospacing="0"/>
        <w:ind w:right="29"/>
        <w:jc w:val="left"/>
        <w:rPr>
          <w:rFonts w:ascii="TH SarabunPSK" w:hAnsi="TH SarabunPSK" w:cs="TH SarabunPSK"/>
          <w:b/>
          <w:bCs/>
        </w:rPr>
      </w:pPr>
    </w:p>
    <w:p>
      <w:pPr>
        <w:pStyle w:val="9"/>
        <w:spacing w:before="0" w:beforeAutospacing="0"/>
        <w:ind w:right="29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 w:bidi="th-TH"/>
        </w:rPr>
        <w:t>รายงานความก้าวหน้ามี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hint="cs" w:ascii="TH SarabunPSK" w:hAnsi="TH SarabunPSK" w:cs="TH SarabunPSK"/>
          <w:b/>
          <w:bCs/>
          <w:cs/>
        </w:rPr>
        <w:t>3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  <w:cs/>
          <w:lang w:val="th-TH" w:bidi="th-TH"/>
        </w:rPr>
        <w:t>ส่วน ให้</w:t>
      </w:r>
      <w:r>
        <w:rPr>
          <w:rFonts w:hint="cs" w:ascii="TH SarabunPSK" w:hAnsi="TH SarabunPSK" w:cs="TH SarabunPSK"/>
          <w:b/>
          <w:bCs/>
          <w:cs/>
          <w:lang w:val="th-TH" w:bidi="th-TH"/>
        </w:rPr>
        <w:t>โครงการ</w:t>
      </w:r>
      <w:r>
        <w:rPr>
          <w:rFonts w:ascii="TH SarabunPSK" w:hAnsi="TH SarabunPSK" w:cs="TH SarabunPSK"/>
          <w:b/>
          <w:bCs/>
          <w:cs/>
          <w:lang w:val="th-TH" w:bidi="th-TH"/>
        </w:rPr>
        <w:t>จัดทำให้ครบแล้วเสนอเป็น</w:t>
      </w:r>
      <w:r>
        <w:rPr>
          <w:rFonts w:hint="cs" w:ascii="TH SarabunPSK" w:hAnsi="TH SarabunPSK" w:cs="TH SarabunPSK"/>
          <w:b/>
          <w:bCs/>
          <w:cs/>
          <w:lang w:val="th-TH" w:bidi="th-TH"/>
        </w:rPr>
        <w:t>ต่อหน่วยงานต้นสังกัด</w:t>
      </w:r>
      <w:r>
        <w:rPr>
          <w:rFonts w:ascii="TH SarabunPSK" w:hAnsi="TH SarabunPSK" w:cs="TH SarabunPSK"/>
          <w:b/>
          <w:bCs/>
          <w:cs/>
        </w:rPr>
        <w:t xml:space="preserve"> </w:t>
      </w:r>
    </w:p>
    <w:p>
      <w:pPr>
        <w:pStyle w:val="9"/>
        <w:spacing w:before="0" w:beforeAutospacing="0"/>
        <w:ind w:right="2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</w:p>
    <w:p>
      <w:pPr>
        <w:pStyle w:val="9"/>
        <w:spacing w:before="0" w:beforeAutospacing="0"/>
        <w:ind w:right="29"/>
        <w:jc w:val="left"/>
        <w:rPr>
          <w:rFonts w:ascii="TH SarabunPSK" w:hAnsi="TH SarabunPSK" w:cs="TH SarabunPSK"/>
          <w:b/>
          <w:bCs/>
          <w:i/>
          <w:iCs/>
        </w:rPr>
      </w:pPr>
      <w:r>
        <w:rPr>
          <w:rFonts w:ascii="TH SarabunPSK" w:hAnsi="TH SarabunPSK" w:cs="TH SarabunPSK"/>
          <w:b/>
          <w:bCs/>
          <w:i/>
          <w:iCs/>
          <w:cs/>
          <w:lang w:val="th-TH" w:bidi="th-TH"/>
        </w:rPr>
        <w:t>ส่วนที่</w:t>
      </w:r>
      <w:r>
        <w:rPr>
          <w:rFonts w:ascii="TH SarabunPSK" w:hAnsi="TH SarabunPSK" w:cs="TH SarabunPSK"/>
          <w:b/>
          <w:bCs/>
          <w:i/>
          <w:iCs/>
        </w:rPr>
        <w:t xml:space="preserve"> 1</w:t>
      </w:r>
      <w:r>
        <w:rPr>
          <w:rFonts w:ascii="TH SarabunPSK" w:hAnsi="TH SarabunPSK" w:cs="TH SarabunPSK"/>
          <w:b/>
          <w:bCs/>
          <w:i/>
          <w:iCs/>
        </w:rPr>
        <w:tab/>
      </w:r>
      <w:r>
        <w:rPr>
          <w:rFonts w:hint="cs" w:ascii="TH SarabunPSK" w:hAnsi="TH SarabunPSK" w:cs="TH SarabunPSK"/>
          <w:b/>
          <w:bCs/>
          <w:i/>
          <w:iCs/>
          <w:cs/>
          <w:lang w:val="th-TH" w:bidi="th-TH"/>
        </w:rPr>
        <w:t>ข้อมูลหน่วยรับงบประมาณ</w:t>
      </w:r>
      <w:r>
        <w:rPr>
          <w:rFonts w:ascii="TH SarabunPSK" w:hAnsi="TH SarabunPSK" w:cs="TH SarabunPSK"/>
          <w:b/>
          <w:bCs/>
          <w:i/>
          <w:iCs/>
        </w:rPr>
        <w:t xml:space="preserve"> </w:t>
      </w:r>
    </w:p>
    <w:p>
      <w:pPr>
        <w:spacing w:before="0" w:beforeAutospacing="0"/>
        <w:rPr>
          <w:rFonts w:ascii="TH SarabunPSK" w:hAnsi="TH SarabunPSK" w:cs="TH SarabunPSK"/>
          <w:u w:val="dotted"/>
        </w:rPr>
      </w:pPr>
      <w:r>
        <w:rPr>
          <w:rFonts w:hint="cs" w:ascii="TH SarabunPSK" w:hAnsi="TH SarabunPSK" w:cs="TH SarabunPSK"/>
          <w:cs/>
          <w:lang w:val="th-TH" w:bidi="th-TH"/>
        </w:rPr>
        <w:t xml:space="preserve">รหัสคำรับรอง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hint="cs" w:ascii="TH SarabunPSK" w:hAnsi="TH SarabunPSK" w:cs="TH SarabunPSK"/>
          <w:cs/>
          <w:lang w:val="th-TH" w:bidi="th-TH"/>
        </w:rPr>
        <w:t>หน่วยงาน</w:t>
      </w:r>
      <w:r>
        <w:rPr>
          <w:rFonts w:ascii="TH SarabunPSK" w:hAnsi="TH SarabunPSK" w:cs="TH SarabunPSK"/>
        </w:rPr>
        <w:t xml:space="preserve"> :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>
      <w:pPr>
        <w:spacing w:before="0" w:beforeAutospacing="0"/>
        <w:rPr>
          <w:rFonts w:ascii="TH SarabunPSK" w:hAnsi="TH SarabunPSK" w:cs="TH SarabunPSK"/>
          <w:u w:val="dotted"/>
        </w:rPr>
      </w:pPr>
      <w:r>
        <w:rPr>
          <w:rFonts w:hint="cs" w:ascii="TH SarabunPSK" w:hAnsi="TH SarabunPSK" w:cs="TH SarabunPSK"/>
          <w:cs/>
          <w:lang w:val="th-TH" w:bidi="th-TH"/>
        </w:rPr>
        <w:t xml:space="preserve">ระยะเวลาตามคำรับรอง </w:t>
      </w:r>
      <w:r>
        <w:rPr>
          <w:rFonts w:hint="cs" w:ascii="TH SarabunPSK" w:hAnsi="TH SarabunPSK" w:cs="TH SarabunPSK"/>
          <w:cs/>
        </w:rPr>
        <w:t>..........</w:t>
      </w:r>
      <w:r>
        <w:rPr>
          <w:rFonts w:hint="cs" w:ascii="TH SarabunPSK" w:hAnsi="TH SarabunPSK" w:cs="TH SarabunPSK"/>
          <w:cs/>
          <w:lang w:val="th-TH" w:bidi="th-TH"/>
        </w:rPr>
        <w:t>ปี ตั้งแต่วันที่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hint="cs" w:ascii="TH SarabunPSK" w:hAnsi="TH SarabunPSK" w:cs="TH SarabunPSK"/>
          <w:cs/>
          <w:lang w:val="th-TH" w:bidi="th-TH"/>
        </w:rPr>
        <w:t>ถึงวันที่</w:t>
      </w:r>
      <w:r>
        <w:rPr>
          <w:rFonts w:hint="cs"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>
      <w:pPr>
        <w:spacing w:before="0" w:beforeAutospacing="0"/>
        <w:rPr>
          <w:rFonts w:ascii="TH SarabunPSK" w:hAnsi="TH SarabunPSK" w:cs="TH SarabunPSK"/>
        </w:rPr>
      </w:pPr>
      <w:r>
        <w:rPr>
          <w:rFonts w:hint="cs" w:ascii="TH SarabunPSK" w:hAnsi="TH SarabunPSK" w:cs="TH SarabunPSK"/>
          <w:cs/>
          <w:lang w:val="th-TH" w:bidi="th-TH"/>
        </w:rPr>
        <w:t>ขยายเวลา ครั้งที่</w:t>
      </w:r>
      <w:r>
        <w:rPr>
          <w:rFonts w:hint="cs"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hint="cs"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hint="cs" w:ascii="TH SarabunPSK" w:hAnsi="TH SarabunPSK" w:cs="TH SarabunPSK"/>
          <w:cs/>
          <w:lang w:val="th-TH" w:bidi="th-TH"/>
        </w:rPr>
        <w:t>เดือน ตั้งแต่วันที่</w:t>
      </w:r>
      <w:r>
        <w:rPr>
          <w:rFonts w:hint="cs"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hint="cs" w:ascii="TH SarabunPSK" w:hAnsi="TH SarabunPSK" w:cs="TH SarabunPSK"/>
          <w:cs/>
          <w:lang w:val="th-TH" w:bidi="th-TH"/>
        </w:rPr>
        <w:t>ถึงวันที่</w:t>
      </w:r>
      <w:r>
        <w:rPr>
          <w:rFonts w:hint="cs"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hint="cs" w:ascii="TH SarabunPSK" w:hAnsi="TH SarabunPSK" w:cs="TH SarabunPSK"/>
          <w:cs/>
        </w:rPr>
        <w:t>(</w:t>
      </w:r>
      <w:r>
        <w:rPr>
          <w:rFonts w:hint="cs" w:ascii="TH SarabunPSK" w:hAnsi="TH SarabunPSK" w:cs="TH SarabunPSK"/>
          <w:cs/>
          <w:lang w:val="th-TH" w:bidi="th-TH"/>
        </w:rPr>
        <w:t>ถ้ามี</w:t>
      </w:r>
      <w:r>
        <w:rPr>
          <w:rFonts w:hint="cs" w:ascii="TH SarabunPSK" w:hAnsi="TH SarabunPSK" w:cs="TH SarabunPSK"/>
          <w:cs/>
        </w:rPr>
        <w:t>)</w:t>
      </w:r>
    </w:p>
    <w:p>
      <w:pPr>
        <w:spacing w:before="0" w:beforeAutospacing="0"/>
        <w:rPr>
          <w:rFonts w:ascii="TH SarabunPSK" w:hAnsi="TH SarabunPSK" w:cs="TH SarabunPSK"/>
          <w:u w:val="dotted"/>
        </w:rPr>
      </w:pPr>
      <w:r>
        <w:rPr>
          <w:rFonts w:hint="cs" w:ascii="TH SarabunPSK" w:hAnsi="TH SarabunPSK" w:cs="TH SarabunPSK"/>
          <w:cs/>
          <w:lang w:val="th-TH" w:bidi="th-TH"/>
        </w:rPr>
        <w:t>ขยายเวลา ครั้งที่</w:t>
      </w:r>
      <w:r>
        <w:rPr>
          <w:rFonts w:hint="cs"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hint="cs" w:ascii="TH SarabunPSK" w:hAnsi="TH SarabunPSK" w:cs="TH SarabunPSK"/>
          <w:cs/>
          <w:lang w:val="th-TH" w:bidi="th-TH"/>
        </w:rPr>
        <w:t>เดือน ตั้งแต่วันที่</w:t>
      </w:r>
      <w:r>
        <w:rPr>
          <w:rFonts w:hint="cs"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hint="cs" w:ascii="TH SarabunPSK" w:hAnsi="TH SarabunPSK" w:cs="TH SarabunPSK"/>
          <w:cs/>
          <w:lang w:val="th-TH" w:bidi="th-TH"/>
        </w:rPr>
        <w:t>ถึงวันที่</w:t>
      </w:r>
      <w:r>
        <w:rPr>
          <w:rFonts w:hint="cs"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hint="cs" w:ascii="TH SarabunPSK" w:hAnsi="TH SarabunPSK" w:cs="TH SarabunPSK"/>
          <w:cs/>
        </w:rPr>
        <w:t>(</w:t>
      </w:r>
      <w:r>
        <w:rPr>
          <w:rFonts w:hint="cs" w:ascii="TH SarabunPSK" w:hAnsi="TH SarabunPSK" w:cs="TH SarabunPSK"/>
          <w:cs/>
          <w:lang w:val="th-TH" w:bidi="th-TH"/>
        </w:rPr>
        <w:t>ถ้ามี</w:t>
      </w:r>
      <w:r>
        <w:rPr>
          <w:rFonts w:hint="cs" w:ascii="TH SarabunPSK" w:hAnsi="TH SarabunPSK" w:cs="TH SarabunPSK"/>
          <w:cs/>
        </w:rPr>
        <w:t>)</w:t>
      </w:r>
    </w:p>
    <w:p>
      <w:pPr>
        <w:pStyle w:val="9"/>
        <w:spacing w:before="0" w:beforeAutospacing="0"/>
        <w:ind w:right="29"/>
        <w:jc w:val="left"/>
        <w:rPr>
          <w:rFonts w:ascii="TH SarabunPSK" w:hAnsi="TH SarabunPSK" w:cs="TH SarabunPSK"/>
          <w:b/>
          <w:bCs/>
          <w:i/>
          <w:iCs/>
        </w:rPr>
      </w:pPr>
    </w:p>
    <w:p>
      <w:pPr>
        <w:pStyle w:val="9"/>
        <w:spacing w:before="0" w:beforeAutospacing="0"/>
        <w:ind w:right="29"/>
        <w:jc w:val="left"/>
        <w:rPr>
          <w:rFonts w:hint="cs" w:ascii="TH SarabunPSK" w:hAnsi="TH SarabunPSK" w:cs="TH SarabunPSK"/>
          <w:b/>
          <w:bCs/>
          <w:i/>
          <w:iCs/>
          <w:cs/>
        </w:rPr>
      </w:pPr>
      <w:r>
        <w:rPr>
          <w:rFonts w:hint="cs" w:ascii="TH SarabunPSK" w:hAnsi="TH SarabunPSK" w:cs="TH SarabunPSK"/>
          <w:b/>
          <w:bCs/>
          <w:i/>
          <w:iCs/>
          <w:cs/>
          <w:lang w:val="th-TH" w:bidi="th-TH"/>
        </w:rPr>
        <w:t xml:space="preserve">ส่วนที่ </w:t>
      </w:r>
      <w:r>
        <w:rPr>
          <w:rFonts w:hint="cs" w:ascii="TH SarabunPSK" w:hAnsi="TH SarabunPSK" w:cs="TH SarabunPSK"/>
          <w:b/>
          <w:bCs/>
          <w:i/>
          <w:iCs/>
          <w:cs/>
        </w:rPr>
        <w:t>2</w:t>
      </w:r>
      <w:r>
        <w:rPr>
          <w:rFonts w:ascii="TH SarabunPSK" w:hAnsi="TH SarabunPSK" w:cs="TH SarabunPSK"/>
          <w:b/>
          <w:bCs/>
          <w:i/>
          <w:iCs/>
          <w:cs/>
        </w:rPr>
        <w:tab/>
      </w:r>
      <w:r>
        <w:rPr>
          <w:rFonts w:ascii="TH SarabunPSK" w:hAnsi="TH SarabunPSK" w:cs="TH SarabunPSK"/>
          <w:b/>
          <w:bCs/>
          <w:i/>
          <w:iCs/>
          <w:cs/>
          <w:lang w:val="th-TH" w:bidi="th-TH"/>
        </w:rPr>
        <w:t>ข้อมูลโครงการ</w:t>
      </w:r>
      <w:r>
        <w:rPr>
          <w:rFonts w:ascii="TH SarabunPSK" w:hAnsi="TH SarabunPSK" w:cs="TH SarabunPSK"/>
          <w:b/>
          <w:bCs/>
          <w:i/>
          <w:iCs/>
        </w:rPr>
        <w:t xml:space="preserve"> </w:t>
      </w:r>
      <w:r>
        <w:rPr>
          <w:rFonts w:hint="cs" w:ascii="TH SarabunPSK" w:hAnsi="TH SarabunPSK" w:cs="TH SarabunPSK"/>
          <w:b/>
          <w:bCs/>
          <w:i/>
          <w:iCs/>
          <w:cs/>
        </w:rPr>
        <w:t>(</w:t>
      </w:r>
      <w:r>
        <w:rPr>
          <w:rFonts w:hint="cs" w:ascii="TH SarabunPSK" w:hAnsi="TH SarabunPSK" w:cs="TH SarabunPSK"/>
          <w:b/>
          <w:bCs/>
          <w:i/>
          <w:iCs/>
          <w:cs/>
          <w:lang w:val="th-TH" w:bidi="th-TH"/>
        </w:rPr>
        <w:t xml:space="preserve">หน่วยงานทำสัญญากับโครงการ </w:t>
      </w:r>
      <w:r>
        <w:rPr>
          <w:rFonts w:hint="cs" w:ascii="TH SarabunPSK" w:hAnsi="TH SarabunPSK" w:cs="TH SarabunPSK"/>
          <w:b/>
          <w:bCs/>
          <w:i/>
          <w:iCs/>
          <w:cs/>
        </w:rPr>
        <w:t>(</w:t>
      </w:r>
      <w:r>
        <w:rPr>
          <w:rFonts w:hint="cs" w:ascii="TH SarabunPSK" w:hAnsi="TH SarabunPSK" w:cs="TH SarabunPSK"/>
          <w:b/>
          <w:bCs/>
          <w:i/>
          <w:iCs/>
          <w:cs/>
          <w:lang w:val="th-TH" w:bidi="th-TH"/>
        </w:rPr>
        <w:t>ถ้ามี</w:t>
      </w:r>
      <w:r>
        <w:rPr>
          <w:rFonts w:hint="cs" w:ascii="TH SarabunPSK" w:hAnsi="TH SarabunPSK" w:cs="TH SarabunPSK"/>
          <w:b/>
          <w:bCs/>
          <w:i/>
          <w:iCs/>
          <w:cs/>
        </w:rPr>
        <w:t>))</w:t>
      </w:r>
    </w:p>
    <w:p>
      <w:pPr>
        <w:spacing w:before="0" w:beforeAutospacing="0"/>
        <w:rPr>
          <w:rFonts w:ascii="TH SarabunPSK" w:hAnsi="TH SarabunPSK" w:cs="TH SarabunPSK"/>
        </w:rPr>
      </w:pPr>
      <w:r>
        <w:rPr>
          <w:rFonts w:hint="cs" w:ascii="TH SarabunPSK" w:hAnsi="TH SarabunPSK" w:cs="TH SarabunPSK"/>
          <w:cs/>
          <w:lang w:val="th-TH" w:bidi="th-TH"/>
        </w:rPr>
        <w:t xml:space="preserve">รหัสโครงการ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</w:p>
    <w:p>
      <w:pPr>
        <w:spacing w:before="0" w:beforeAutospacing="0"/>
        <w:rPr>
          <w:rFonts w:ascii="TH SarabunPSK" w:hAnsi="TH SarabunPSK" w:cs="TH SarabunPSK"/>
        </w:rPr>
      </w:pPr>
      <w:r>
        <w:rPr>
          <w:rFonts w:hint="cs" w:ascii="TH SarabunPSK" w:hAnsi="TH SarabunPSK" w:cs="TH SarabunPSK"/>
          <w:cs/>
          <w:lang w:val="th-TH" w:bidi="th-TH"/>
        </w:rPr>
        <w:t xml:space="preserve">ชื่อโครงการ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>
      <w:pPr>
        <w:spacing w:before="0" w:beforeAutospacing="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  <w:lang w:val="th-TH" w:bidi="th-TH"/>
        </w:rPr>
        <w:t>ชื่อหัวหน้าโครงการ</w:t>
      </w:r>
      <w:r>
        <w:rPr>
          <w:rFonts w:ascii="TH SarabunPSK" w:hAnsi="TH SarabunPSK" w:cs="TH SarabunPSK"/>
        </w:rPr>
        <w:t xml:space="preserve"> :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>
      <w:pPr>
        <w:spacing w:before="0" w:beforeAutospacing="0"/>
        <w:rPr>
          <w:rFonts w:ascii="TH SarabunPSK" w:hAnsi="TH SarabunPSK" w:cs="TH SarabunPSK"/>
          <w:u w:val="dotted"/>
        </w:rPr>
      </w:pPr>
      <w:r>
        <w:rPr>
          <w:rFonts w:hint="cs" w:ascii="TH SarabunPSK" w:hAnsi="TH SarabunPSK" w:cs="TH SarabunPSK"/>
          <w:cs/>
          <w:lang w:val="th-TH" w:bidi="th-TH"/>
        </w:rPr>
        <w:t>ระยะเวลา</w:t>
      </w:r>
      <w:r>
        <w:rPr>
          <w:rFonts w:ascii="TH SarabunPSK" w:hAnsi="TH SarabunPSK" w:cs="TH SarabunPSK"/>
          <w:cs/>
          <w:lang w:val="th-TH" w:bidi="th-TH"/>
        </w:rPr>
        <w:t>โครงการ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hint="cs" w:ascii="TH SarabunPSK" w:hAnsi="TH SarabunPSK" w:cs="TH SarabunPSK"/>
          <w:cs/>
          <w:lang w:val="th-TH" w:bidi="th-TH"/>
        </w:rPr>
        <w:t xml:space="preserve">ปี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hint="cs" w:ascii="TH SarabunPSK" w:hAnsi="TH SarabunPSK" w:cs="TH SarabunPSK"/>
          <w:cs/>
          <w:lang w:val="th-TH" w:bidi="th-TH"/>
        </w:rPr>
        <w:t>เดือน ตั้งแต่</w:t>
      </w:r>
      <w:r>
        <w:rPr>
          <w:rFonts w:ascii="TH SarabunPSK" w:hAnsi="TH SarabunPSK" w:cs="TH SarabunPSK"/>
          <w:cs/>
          <w:lang w:val="th-TH" w:bidi="th-TH"/>
        </w:rPr>
        <w:t>วันที่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hint="cs" w:ascii="TH SarabunPSK" w:hAnsi="TH SarabunPSK" w:cs="TH SarabunPSK"/>
          <w:cs/>
          <w:lang w:val="th-TH" w:bidi="th-TH"/>
        </w:rPr>
        <w:t xml:space="preserve">ถึงวันที่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>
      <w:pPr>
        <w:spacing w:before="0" w:beforeAutospacing="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  <w:lang w:val="th-TH" w:bidi="th-TH"/>
        </w:rPr>
        <w:t>รายงานความก้าวหน้าครั้งที่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cs/>
          <w:lang w:val="th-TH" w:bidi="th-TH"/>
        </w:rPr>
        <w:t>ตั้งแต่วันที่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  <w:lang w:val="th-TH" w:bidi="th-TH"/>
        </w:rPr>
        <w:t>ถึงวันที่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>
      <w:pPr>
        <w:spacing w:before="0" w:beforeAutospacing="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</w:p>
    <w:p>
      <w:pPr>
        <w:spacing w:before="0" w:beforeAutospacing="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i/>
          <w:iCs/>
          <w:cs/>
          <w:lang w:val="th-TH" w:bidi="th-TH"/>
        </w:rPr>
        <w:t>ส่วนที่</w:t>
      </w:r>
      <w:r>
        <w:rPr>
          <w:rFonts w:ascii="TH SarabunPSK" w:hAnsi="TH SarabunPSK" w:cs="TH SarabunPSK"/>
          <w:b/>
          <w:bCs/>
          <w:i/>
          <w:iCs/>
        </w:rPr>
        <w:t xml:space="preserve"> </w:t>
      </w:r>
      <w:r>
        <w:rPr>
          <w:rFonts w:hint="cs" w:ascii="TH SarabunPSK" w:hAnsi="TH SarabunPSK" w:cs="TH SarabunPSK"/>
          <w:b/>
          <w:bCs/>
          <w:i/>
          <w:iCs/>
          <w:cs/>
        </w:rPr>
        <w:t>3</w:t>
      </w:r>
      <w:r>
        <w:rPr>
          <w:rFonts w:ascii="TH SarabunPSK" w:hAnsi="TH SarabunPSK" w:cs="TH SarabunPSK"/>
          <w:b/>
          <w:bCs/>
          <w:i/>
          <w:iCs/>
        </w:rPr>
        <w:tab/>
      </w:r>
      <w:r>
        <w:rPr>
          <w:rFonts w:ascii="TH SarabunPSK" w:hAnsi="TH SarabunPSK" w:cs="TH SarabunPSK"/>
          <w:b/>
          <w:bCs/>
          <w:i/>
          <w:iCs/>
          <w:cs/>
          <w:lang w:val="th-TH" w:bidi="th-TH"/>
        </w:rPr>
        <w:t>รายงานเนื้อหา</w:t>
      </w:r>
    </w:p>
    <w:p>
      <w:pPr>
        <w:spacing w:before="0" w:beforeAutospacing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 w:bidi="th-TH"/>
        </w:rPr>
        <w:t>ให้นักวิจัยรายงานในส่วนเนื้อหามีความยาวพอเหมาะ หากไม่ใช่เป็นการรายงานครั้งแรกให้เริ่มต้นด้วยงานที่ผ่านมา แล้วรายงานในรายละเอียดของงวด</w:t>
      </w:r>
      <w:r>
        <w:rPr>
          <w:rFonts w:ascii="TH SarabunPSK" w:hAnsi="TH SarabunPSK" w:cs="TH SarabunPSK"/>
        </w:rPr>
        <w:t xml:space="preserve"> 6 </w:t>
      </w:r>
      <w:r>
        <w:rPr>
          <w:rFonts w:ascii="TH SarabunPSK" w:hAnsi="TH SarabunPSK" w:cs="TH SarabunPSK"/>
          <w:cs/>
          <w:lang w:val="th-TH" w:bidi="th-TH"/>
        </w:rPr>
        <w:t>เดือนนี้ หัวข้อในรายงานควรประกอบด้วย</w:t>
      </w:r>
    </w:p>
    <w:p>
      <w:pPr>
        <w:spacing w:before="0" w:beforeAutospacing="0"/>
        <w:rPr>
          <w:rFonts w:ascii="TH SarabunPSK" w:hAnsi="TH SarabunPSK" w:cs="TH SarabunPSK"/>
        </w:rPr>
      </w:pPr>
    </w:p>
    <w:p>
      <w:pPr>
        <w:spacing w:before="0" w:beforeAutospacing="0"/>
        <w:rPr>
          <w:rFonts w:hint="default" w:ascii="TH SarabunPSK" w:hAnsi="TH SarabunPSK" w:cs="TH SarabunPSK"/>
          <w:b/>
          <w:bCs/>
          <w:lang w:val="en-US" w:bidi="th-TH"/>
        </w:rPr>
      </w:pPr>
      <w:r>
        <w:rPr>
          <w:rFonts w:ascii="TH SarabunPSK" w:hAnsi="TH SarabunPSK" w:cs="TH SarabunPSK"/>
          <w:b/>
          <w:bCs/>
          <w:cs/>
          <w:lang w:val="th-TH" w:bidi="th-TH"/>
        </w:rPr>
        <w:t>สรุปงานก่อนหน้านี้</w:t>
      </w:r>
      <w:r>
        <w:rPr>
          <w:rFonts w:hint="cs" w:ascii="TH SarabunPSK" w:hAnsi="TH SarabunPSK" w:cs="TH SarabunPSK"/>
          <w:b/>
          <w:bCs/>
          <w:cs/>
        </w:rPr>
        <w:t xml:space="preserve"> </w:t>
      </w:r>
      <w:r>
        <w:rPr>
          <w:rFonts w:hint="cs" w:ascii="TH SarabunPSK" w:hAnsi="TH SarabunPSK" w:cs="TH SarabunPSK"/>
          <w:b/>
          <w:bCs/>
          <w:cs/>
          <w:lang w:val="en-US" w:bidi="th-TH"/>
        </w:rPr>
        <w:t>(โปรดแนบรูปภาพประกอบ)</w:t>
      </w:r>
    </w:p>
    <w:p>
      <w:pPr>
        <w:spacing w:before="0" w:beforeAutospacing="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>
      <w:pPr>
        <w:spacing w:before="0" w:beforeAutospacing="0"/>
        <w:rPr>
          <w:rFonts w:ascii="TH SarabunPSK" w:hAnsi="TH SarabunPSK" w:cs="TH SarabunPSK"/>
          <w:u w:val="dotted"/>
        </w:rPr>
      </w:pPr>
    </w:p>
    <w:p>
      <w:pPr>
        <w:spacing w:before="0" w:beforeAutospacing="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  <w:lang w:val="th-TH" w:bidi="th-TH"/>
        </w:rPr>
        <w:t>ความก้าวหน้าในงวดนี้</w:t>
      </w:r>
      <w:r>
        <w:rPr>
          <w:rFonts w:ascii="TH SarabunPSK" w:hAnsi="TH SarabunPSK" w:cs="TH SarabunPSK"/>
        </w:rPr>
        <w:t xml:space="preserve"> (</w:t>
      </w:r>
      <w:r>
        <w:rPr>
          <w:rFonts w:ascii="TH SarabunPSK" w:hAnsi="TH SarabunPSK" w:cs="TH SarabunPSK"/>
          <w:cs/>
          <w:lang w:val="th-TH" w:bidi="th-TH"/>
        </w:rPr>
        <w:t>ให้มีรายละเอียดมากพอที่</w:t>
      </w:r>
      <w:r>
        <w:rPr>
          <w:rFonts w:hint="cs" w:ascii="TH SarabunPSK" w:hAnsi="TH SarabunPSK" w:cs="TH SarabunPSK"/>
          <w:cs/>
          <w:lang w:val="th-TH" w:bidi="th-TH"/>
        </w:rPr>
        <w:t>จะพิจารณาและเบิกจ่ายเงินงวดถัดไป</w:t>
      </w:r>
      <w:r>
        <w:rPr>
          <w:rFonts w:ascii="TH SarabunPSK" w:hAnsi="TH SarabunPSK" w:cs="TH SarabunPSK"/>
        </w:rPr>
        <w:t>)</w:t>
      </w:r>
    </w:p>
    <w:p>
      <w:pPr>
        <w:pStyle w:val="10"/>
        <w:numPr>
          <w:ilvl w:val="0"/>
          <w:numId w:val="1"/>
        </w:numPr>
        <w:spacing w:before="0" w:beforeAutospacing="0"/>
        <w:rPr>
          <w:rFonts w:ascii="TH SarabunPSK" w:hAnsi="TH SarabunPSK" w:cs="TH SarabunPSK"/>
          <w:b/>
          <w:bCs/>
          <w:szCs w:val="28"/>
        </w:rPr>
      </w:pPr>
      <w:r>
        <w:rPr>
          <w:rFonts w:hint="cs" w:ascii="TH SarabunPSK" w:hAnsi="TH SarabunPSK" w:cs="TH SarabunPSK"/>
          <w:b/>
          <w:bCs/>
          <w:szCs w:val="28"/>
          <w:cs/>
          <w:lang w:val="th-TH" w:bidi="th-TH"/>
        </w:rPr>
        <w:t>ส่วนของการรายงานเนื้อหา</w:t>
      </w:r>
    </w:p>
    <w:tbl>
      <w:tblPr>
        <w:tblStyle w:val="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3695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  <w:cs/>
                <w:lang w:val="th-TH" w:bidi="th-TH"/>
              </w:rPr>
              <w:t>วัตถุประสงค์</w:t>
            </w:r>
          </w:p>
        </w:tc>
        <w:tc>
          <w:tcPr>
            <w:tcW w:w="3695" w:type="dxa"/>
          </w:tcPr>
          <w:p>
            <w:pPr>
              <w:spacing w:before="0" w:beforeAutospacing="0"/>
              <w:jc w:val="center"/>
              <w:rPr>
                <w:rFonts w:hint="cs"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  <w:cs/>
                <w:lang w:val="th-TH" w:bidi="th-TH"/>
              </w:rPr>
              <w:t>กิจกรรมที่กำหนดไว้ตามสัญญา</w:t>
            </w:r>
          </w:p>
        </w:tc>
        <w:tc>
          <w:tcPr>
            <w:tcW w:w="3685" w:type="dxa"/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  <w:cs/>
                <w:lang w:val="th-TH" w:bidi="th-TH"/>
              </w:rPr>
              <w:t>ผลการดำเนินงานที่เกิดขึ้นจริง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before="0" w:beforeAutospacing="0"/>
              <w:rPr>
                <w:rFonts w:ascii="TH SarabunPSK" w:hAnsi="TH SarabunPSK" w:cs="TH SarabunPSK"/>
              </w:rPr>
            </w:pPr>
          </w:p>
        </w:tc>
        <w:tc>
          <w:tcPr>
            <w:tcW w:w="3695" w:type="dxa"/>
          </w:tcPr>
          <w:p>
            <w:pPr>
              <w:spacing w:before="0" w:beforeAutospacing="0"/>
              <w:rPr>
                <w:rFonts w:ascii="TH SarabunPSK" w:hAnsi="TH SarabunPSK" w:cs="TH SarabunPSK"/>
              </w:rPr>
            </w:pPr>
          </w:p>
        </w:tc>
        <w:tc>
          <w:tcPr>
            <w:tcW w:w="3685" w:type="dxa"/>
          </w:tcPr>
          <w:p>
            <w:pPr>
              <w:spacing w:before="0" w:beforeAutospacing="0"/>
              <w:rPr>
                <w:rFonts w:ascii="TH SarabunPSK" w:hAnsi="TH SarabunPSK" w:cs="TH SarabunPS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before="0" w:beforeAutospacing="0"/>
              <w:rPr>
                <w:rFonts w:ascii="TH SarabunPSK" w:hAnsi="TH SarabunPSK" w:cs="TH SarabunPSK"/>
              </w:rPr>
            </w:pPr>
          </w:p>
        </w:tc>
        <w:tc>
          <w:tcPr>
            <w:tcW w:w="3695" w:type="dxa"/>
          </w:tcPr>
          <w:p>
            <w:pPr>
              <w:spacing w:before="0" w:beforeAutospacing="0"/>
              <w:rPr>
                <w:rFonts w:ascii="TH SarabunPSK" w:hAnsi="TH SarabunPSK" w:cs="TH SarabunPSK"/>
              </w:rPr>
            </w:pPr>
          </w:p>
        </w:tc>
        <w:tc>
          <w:tcPr>
            <w:tcW w:w="3685" w:type="dxa"/>
          </w:tcPr>
          <w:p>
            <w:pPr>
              <w:spacing w:before="0" w:beforeAutospacing="0"/>
              <w:rPr>
                <w:rFonts w:ascii="TH SarabunPSK" w:hAnsi="TH SarabunPSK" w:cs="TH SarabunPSK"/>
              </w:rPr>
            </w:pPr>
          </w:p>
        </w:tc>
      </w:tr>
    </w:tbl>
    <w:p>
      <w:pPr>
        <w:spacing w:before="0" w:beforeAutospacing="0"/>
        <w:rPr>
          <w:rFonts w:ascii="TH SarabunPSK" w:hAnsi="TH SarabunPSK" w:cs="TH SarabunPSK"/>
        </w:rPr>
      </w:pPr>
    </w:p>
    <w:p>
      <w:pPr>
        <w:pStyle w:val="10"/>
        <w:numPr>
          <w:ilvl w:val="0"/>
          <w:numId w:val="1"/>
        </w:numPr>
        <w:spacing w:before="0" w:beforeAutospacing="0"/>
        <w:rPr>
          <w:rFonts w:ascii="TH SarabunPSK" w:hAnsi="TH SarabunPSK" w:cs="TH SarabunPSK"/>
          <w:b/>
          <w:bCs/>
          <w:szCs w:val="28"/>
        </w:rPr>
      </w:pPr>
      <w:r>
        <w:rPr>
          <w:rFonts w:hint="cs" w:ascii="TH SarabunPSK" w:hAnsi="TH SarabunPSK" w:cs="TH SarabunPSK"/>
          <w:b/>
          <w:bCs/>
          <w:szCs w:val="28"/>
          <w:cs/>
          <w:lang w:val="th-TH" w:bidi="th-TH"/>
        </w:rPr>
        <w:t>แผนการดำเนินงานระยะต่อไป</w:t>
      </w:r>
    </w:p>
    <w:tbl>
      <w:tblPr>
        <w:tblStyle w:val="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4"/>
        <w:gridCol w:w="4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</w:tcPr>
          <w:p>
            <w:pPr>
              <w:spacing w:before="0" w:beforeAutospacing="0"/>
              <w:jc w:val="center"/>
              <w:rPr>
                <w:rFonts w:hint="cs"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  <w:cs/>
                <w:lang w:val="th-TH" w:bidi="th-TH"/>
              </w:rPr>
              <w:t>แผนการดำเนินงานระยะต่อไป</w:t>
            </w:r>
          </w:p>
        </w:tc>
        <w:tc>
          <w:tcPr>
            <w:tcW w:w="3685" w:type="dxa"/>
          </w:tcPr>
          <w:p>
            <w:pPr>
              <w:spacing w:before="0" w:beforeAutospacing="0"/>
              <w:jc w:val="center"/>
              <w:rPr>
                <w:rFonts w:hint="cs"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  <w:cs/>
                <w:lang w:val="th-TH" w:bidi="th-TH"/>
              </w:rPr>
              <w:t>ผลที่คาดว่าจะได้รับ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</w:tcPr>
          <w:p>
            <w:pPr>
              <w:spacing w:before="0" w:beforeAutospacing="0"/>
              <w:rPr>
                <w:rFonts w:ascii="TH SarabunPSK" w:hAnsi="TH SarabunPSK" w:cs="TH SarabunPSK"/>
              </w:rPr>
            </w:pPr>
          </w:p>
        </w:tc>
        <w:tc>
          <w:tcPr>
            <w:tcW w:w="3685" w:type="dxa"/>
          </w:tcPr>
          <w:p>
            <w:pPr>
              <w:spacing w:before="0" w:beforeAutospacing="0"/>
              <w:rPr>
                <w:rFonts w:ascii="TH SarabunPSK" w:hAnsi="TH SarabunPSK" w:cs="TH SarabunPS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</w:tcPr>
          <w:p>
            <w:pPr>
              <w:spacing w:before="0" w:beforeAutospacing="0"/>
              <w:rPr>
                <w:rFonts w:ascii="TH SarabunPSK" w:hAnsi="TH SarabunPSK" w:cs="TH SarabunPSK"/>
              </w:rPr>
            </w:pPr>
          </w:p>
        </w:tc>
        <w:tc>
          <w:tcPr>
            <w:tcW w:w="3685" w:type="dxa"/>
          </w:tcPr>
          <w:p>
            <w:pPr>
              <w:spacing w:before="0" w:beforeAutospacing="0"/>
              <w:rPr>
                <w:rFonts w:ascii="TH SarabunPSK" w:hAnsi="TH SarabunPSK" w:cs="TH SarabunPSK"/>
              </w:rPr>
            </w:pPr>
          </w:p>
        </w:tc>
      </w:tr>
    </w:tbl>
    <w:p>
      <w:pPr>
        <w:spacing w:before="0" w:beforeAutospacing="0"/>
        <w:rPr>
          <w:rFonts w:hint="cs" w:ascii="TH SarabunPSK" w:hAnsi="TH SarabunPSK" w:cs="TH SarabunPSK"/>
          <w:b/>
          <w:bCs/>
        </w:rPr>
      </w:pPr>
    </w:p>
    <w:p>
      <w:pPr>
        <w:pStyle w:val="10"/>
        <w:numPr>
          <w:ilvl w:val="0"/>
          <w:numId w:val="1"/>
        </w:numPr>
        <w:spacing w:before="0" w:beforeAutospacing="0"/>
        <w:rPr>
          <w:rFonts w:ascii="TH SarabunPSK" w:hAnsi="TH SarabunPSK" w:cs="TH SarabunPSK"/>
          <w:b/>
          <w:bCs/>
          <w:szCs w:val="28"/>
        </w:rPr>
      </w:pPr>
      <w:r>
        <w:rPr>
          <w:rFonts w:hint="cs" w:ascii="TH SarabunPSK" w:hAnsi="TH SarabunPSK" w:cs="TH SarabunPSK"/>
          <w:b/>
          <w:bCs/>
          <w:szCs w:val="28"/>
          <w:cs/>
          <w:lang w:val="th-TH" w:bidi="th-TH"/>
        </w:rPr>
        <w:t>ส่วนของตารางเปรียบเทียบความก้าวหน้าการผลิต</w:t>
      </w:r>
      <w:r>
        <w:rPr>
          <w:rFonts w:ascii="TH SarabunPSK" w:hAnsi="TH SarabunPSK" w:cs="TH SarabunPSK"/>
          <w:b/>
          <w:bCs/>
          <w:szCs w:val="28"/>
        </w:rPr>
        <w:t xml:space="preserve"> Output </w:t>
      </w:r>
    </w:p>
    <w:p>
      <w:pPr>
        <w:numPr>
          <w:ilvl w:val="0"/>
          <w:numId w:val="2"/>
        </w:numPr>
        <w:tabs>
          <w:tab w:val="left" w:pos="993"/>
          <w:tab w:val="clear" w:pos="1920"/>
        </w:tabs>
        <w:spacing w:before="0" w:beforeAutospacing="0"/>
        <w:ind w:left="993" w:hanging="284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  <w:lang w:val="th-TH" w:bidi="th-TH"/>
        </w:rPr>
        <w:t>ตารางเปรียบเทียบ</w:t>
      </w:r>
      <w:r>
        <w:rPr>
          <w:rFonts w:ascii="TH SarabunPSK" w:hAnsi="TH SarabunPSK" w:cs="TH SarabunPSK"/>
        </w:rPr>
        <w:t xml:space="preserve"> output </w:t>
      </w:r>
      <w:r>
        <w:rPr>
          <w:rFonts w:ascii="TH SarabunPSK" w:hAnsi="TH SarabunPSK" w:cs="TH SarabunPSK"/>
          <w:cs/>
          <w:lang w:val="th-TH" w:bidi="th-TH"/>
        </w:rPr>
        <w:t>ที่เสนอ</w:t>
      </w:r>
      <w:r>
        <w:rPr>
          <w:rFonts w:ascii="TH SarabunPSK" w:hAnsi="TH SarabunPSK" w:cs="TH SarabunPSK"/>
        </w:rPr>
        <w:t xml:space="preserve"> (Commit)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 w:bidi="th-TH"/>
        </w:rPr>
        <w:t>และที่ได้จริง</w:t>
      </w:r>
      <w:r>
        <w:rPr>
          <w:rFonts w:ascii="TH SarabunPSK" w:hAnsi="TH SarabunPSK" w:cs="TH SarabunPSK"/>
        </w:rPr>
        <w:t xml:space="preserve"> (</w:t>
      </w:r>
      <w:r>
        <w:rPr>
          <w:rFonts w:ascii="TH SarabunPSK" w:hAnsi="TH SarabunPSK" w:cs="TH SarabunPSK"/>
          <w:cs/>
          <w:lang w:val="th-TH" w:bidi="th-TH"/>
        </w:rPr>
        <w:t>หากมีหลักฐาน ควรแสดงให้เห็น</w:t>
      </w:r>
      <w:r>
        <w:rPr>
          <w:rFonts w:ascii="TH SarabunPSK" w:hAnsi="TH SarabunPSK" w:cs="TH SarabunPSK"/>
        </w:rPr>
        <w:t xml:space="preserve">) </w:t>
      </w:r>
      <w:r>
        <w:rPr>
          <w:rFonts w:ascii="TH SarabunPSK" w:hAnsi="TH SarabunPSK" w:cs="TH SarabunPSK"/>
          <w:cs/>
          <w:lang w:val="th-TH" w:bidi="th-TH"/>
        </w:rPr>
        <w:t>สำหรับ</w:t>
      </w:r>
      <w:r>
        <w:rPr>
          <w:rFonts w:ascii="TH SarabunPSK" w:hAnsi="TH SarabunPSK" w:cs="TH SarabunPSK"/>
        </w:rPr>
        <w:t xml:space="preserve"> output </w:t>
      </w:r>
      <w:r>
        <w:rPr>
          <w:rFonts w:ascii="TH SarabunPSK" w:hAnsi="TH SarabunPSK" w:cs="TH SarabunPSK"/>
          <w:cs/>
          <w:lang w:val="th-TH" w:bidi="th-TH"/>
        </w:rPr>
        <w:t>ที่ยังไม่ได้ตาม</w:t>
      </w:r>
      <w:r>
        <w:rPr>
          <w:rFonts w:hint="cs" w:ascii="TH SarabunPSK" w:hAnsi="TH SarabunPSK" w:cs="TH SarabunPSK"/>
          <w:cs/>
          <w:lang w:val="th-TH" w:bidi="th-TH"/>
        </w:rPr>
        <w:t>ที่</w:t>
      </w:r>
      <w:r>
        <w:rPr>
          <w:rFonts w:ascii="TH SarabunPSK" w:hAnsi="TH SarabunPSK" w:cs="TH SarabunPSK"/>
        </w:rPr>
        <w:t xml:space="preserve"> Commit </w:t>
      </w:r>
      <w:r>
        <w:rPr>
          <w:rFonts w:ascii="TH SarabunPSK" w:hAnsi="TH SarabunPSK" w:cs="TH SarabunPSK"/>
          <w:cs/>
          <w:lang w:val="th-TH" w:bidi="th-TH"/>
        </w:rPr>
        <w:t>ให้ระบุว่าสำเร็จแล้วกี่</w:t>
      </w:r>
      <w:r>
        <w:rPr>
          <w:rFonts w:ascii="TH SarabunPSK" w:hAnsi="TH SarabunPSK" w:cs="TH SarabunPSK"/>
        </w:rPr>
        <w:t xml:space="preserve"> % </w:t>
      </w:r>
      <w:r>
        <w:rPr>
          <w:rFonts w:ascii="TH SarabunPSK" w:hAnsi="TH SarabunPSK" w:cs="TH SarabunPSK"/>
          <w:cs/>
          <w:lang w:val="th-TH" w:bidi="th-TH"/>
        </w:rPr>
        <w:t>และให้เหตุผล</w:t>
      </w:r>
    </w:p>
    <w:p>
      <w:pPr>
        <w:spacing w:before="0" w:beforeAutospacing="0"/>
        <w:rPr>
          <w:rFonts w:ascii="TH SarabunPSK" w:hAnsi="TH SarabunPSK" w:cs="TH SarabunPSK"/>
        </w:rPr>
      </w:pPr>
    </w:p>
    <w:p>
      <w:pPr>
        <w:spacing w:before="0" w:beforeAutospacing="0"/>
        <w:rPr>
          <w:rFonts w:ascii="TH SarabunPSK" w:hAnsi="TH SarabunPSK" w:cs="TH SarabunPSK"/>
        </w:rPr>
      </w:pPr>
    </w:p>
    <w:p>
      <w:pPr>
        <w:spacing w:before="0" w:beforeAutospacing="0"/>
        <w:rPr>
          <w:rFonts w:ascii="TH SarabunPSK" w:hAnsi="TH SarabunPSK" w:cs="TH SarabunPSK"/>
        </w:rPr>
      </w:pPr>
    </w:p>
    <w:p>
      <w:pPr>
        <w:spacing w:before="0" w:beforeAutospacing="0"/>
        <w:rPr>
          <w:rFonts w:ascii="TH SarabunPSK" w:hAnsi="TH SarabunPSK" w:cs="TH SarabunPSK"/>
        </w:rPr>
      </w:pPr>
      <w:bookmarkStart w:id="0" w:name="_GoBack"/>
      <w:bookmarkEnd w:id="0"/>
    </w:p>
    <w:p>
      <w:pPr>
        <w:spacing w:before="0" w:beforeAutospacing="0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 w:bidi="th-TH"/>
        </w:rPr>
        <w:t>ตัวอย่างตาราง</w:t>
      </w:r>
      <w:r>
        <w:rPr>
          <w:rFonts w:ascii="TH SarabunPSK" w:hAnsi="TH SarabunPSK" w:cs="TH SarabunPSK"/>
          <w:b/>
          <w:bCs/>
        </w:rPr>
        <w:t xml:space="preserve"> Output</w:t>
      </w:r>
    </w:p>
    <w:tbl>
      <w:tblPr>
        <w:tblStyle w:val="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1162"/>
        <w:gridCol w:w="1134"/>
        <w:gridCol w:w="992"/>
        <w:gridCol w:w="198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ผลผลิตที่คาดว่าจะได้รับ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(Output)</w:t>
            </w:r>
          </w:p>
          <w:p>
            <w:pPr>
              <w:spacing w:before="0" w:beforeAutospacing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ตามที่ระบุในคำรับรอง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จำนวนผลผลิต </w:t>
            </w:r>
          </w:p>
          <w:p>
            <w:pPr>
              <w:spacing w:before="0" w:beforeAutospacing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ระบุจำนวน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หน่วย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ผลสำเร็จ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รายละเอียดของผลผลิต</w:t>
            </w:r>
          </w:p>
          <w:p>
            <w:pPr>
              <w:spacing w:before="0" w:beforeAutospacing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(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เชิงคุณภาพ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หมายเหตุ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ที่กำหนดไว้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ที่เกิดขึ้นจริง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ind w:left="270" w:hanging="27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100%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2.  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80%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3.  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70%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4.  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100%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5.  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beforeAutospacing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>
      <w:pPr>
        <w:spacing w:before="0" w:beforeAutospacing="0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</w:p>
    <w:p>
      <w:pPr>
        <w:spacing w:before="0" w:beforeAutospacing="0"/>
        <w:rPr>
          <w:rFonts w:ascii="TH SarabunPSK" w:hAnsi="TH SarabunPSK" w:cs="TH SarabunPSK"/>
          <w:b/>
          <w:bCs/>
        </w:rPr>
      </w:pPr>
      <w:r>
        <w:rPr>
          <w:rFonts w:hint="cs" w:ascii="TH SarabunPSK" w:hAnsi="TH SarabunPSK" w:cs="TH SarabunPSK"/>
          <w:b/>
          <w:bCs/>
          <w:cs/>
          <w:lang w:val="th-TH" w:bidi="th-TH"/>
        </w:rPr>
        <w:t>ปัญหาและอุปสรรคในการดำเนินการ</w:t>
      </w:r>
    </w:p>
    <w:p>
      <w:pPr>
        <w:spacing w:before="0" w:beforeAutospacing="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>
      <w:pPr>
        <w:spacing w:before="0" w:beforeAutospacing="0"/>
        <w:rPr>
          <w:rFonts w:ascii="TH SarabunPSK" w:hAnsi="TH SarabunPSK" w:cs="TH SarabunPSK"/>
          <w:u w:val="dotted"/>
          <w:cs/>
        </w:rPr>
      </w:pPr>
    </w:p>
    <w:p>
      <w:pPr>
        <w:spacing w:before="0" w:beforeAutospacing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 w:bidi="th-TH"/>
        </w:rPr>
        <w:t>ข้อคิดเห็นและข้อเสนอแนะอื่นๆ ต่อ สก</w:t>
      </w:r>
      <w:r>
        <w:rPr>
          <w:rFonts w:hint="cs" w:ascii="TH SarabunPSK" w:hAnsi="TH SarabunPSK" w:cs="TH SarabunPSK"/>
          <w:b/>
          <w:bCs/>
          <w:cs/>
          <w:lang w:val="th-TH" w:bidi="th-TH"/>
        </w:rPr>
        <w:t>ส</w:t>
      </w:r>
      <w:r>
        <w:rPr>
          <w:rFonts w:ascii="TH SarabunPSK" w:hAnsi="TH SarabunPSK" w:cs="TH SarabunPSK"/>
          <w:b/>
          <w:bCs/>
          <w:cs/>
          <w:lang w:val="th-TH" w:bidi="th-TH"/>
        </w:rPr>
        <w:t>ว</w:t>
      </w:r>
      <w:r>
        <w:rPr>
          <w:rFonts w:ascii="TH SarabunPSK" w:hAnsi="TH SarabunPSK" w:cs="TH SarabunPSK"/>
          <w:b/>
          <w:bCs/>
        </w:rPr>
        <w:t xml:space="preserve">. </w:t>
      </w:r>
    </w:p>
    <w:p>
      <w:pPr>
        <w:spacing w:before="0" w:beforeAutospacing="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>
      <w:pPr>
        <w:spacing w:before="0" w:beforeAutospacing="0"/>
        <w:ind w:left="1440"/>
        <w:rPr>
          <w:rFonts w:ascii="TH SarabunPSK" w:hAnsi="TH SarabunPSK" w:cs="TH SarabunPSK"/>
        </w:rPr>
      </w:pPr>
    </w:p>
    <w:p>
      <w:pPr>
        <w:spacing w:before="0" w:beforeAutospacing="0"/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</w:p>
    <w:p>
      <w:pPr>
        <w:spacing w:before="0" w:beforeAutospacing="0"/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</w:p>
    <w:p>
      <w:pPr>
        <w:spacing w:before="0" w:beforeAutospacing="0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 w:bidi="th-TH"/>
        </w:rPr>
        <w:t>ลงนาม</w:t>
      </w:r>
      <w:r>
        <w:rPr>
          <w:rFonts w:ascii="TH SarabunPSK" w:hAnsi="TH SarabunPSK" w:cs="TH SarabunPSK"/>
        </w:rPr>
        <w:t>...................................................</w:t>
      </w:r>
    </w:p>
    <w:p>
      <w:pPr>
        <w:spacing w:before="0" w:beforeAutospacing="0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 </w:t>
      </w:r>
      <w:r>
        <w:rPr>
          <w:rFonts w:hint="cs"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/>
        </w:rPr>
        <w:t xml:space="preserve">     (</w:t>
      </w:r>
      <w:r>
        <w:rPr>
          <w:rFonts w:ascii="TH SarabunPSK" w:hAnsi="TH SarabunPSK" w:cs="TH SarabunPSK"/>
          <w:cs/>
          <w:lang w:val="th-TH" w:bidi="th-TH"/>
        </w:rPr>
        <w:t>หัวหน้าโครงการ</w:t>
      </w:r>
      <w:r>
        <w:rPr>
          <w:rFonts w:ascii="TH SarabunPSK" w:hAnsi="TH SarabunPSK" w:cs="TH SarabunPSK"/>
        </w:rPr>
        <w:t>)</w:t>
      </w:r>
    </w:p>
    <w:p>
      <w:pPr>
        <w:spacing w:before="0" w:beforeAutospacing="0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 w:bidi="th-TH"/>
        </w:rPr>
        <w:t>วันที่</w:t>
      </w:r>
      <w:r>
        <w:rPr>
          <w:rFonts w:ascii="TH SarabunPSK" w:hAnsi="TH SarabunPSK" w:cs="TH SarabunPSK"/>
        </w:rPr>
        <w:t xml:space="preserve"> ......................................................</w:t>
      </w:r>
    </w:p>
    <w:sectPr>
      <w:headerReference r:id="rId5" w:type="default"/>
      <w:pgSz w:w="11906" w:h="16838"/>
      <w:pgMar w:top="1135" w:right="1440" w:bottom="567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rowalliaUPC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sz w:val="32"/>
        <w:szCs w:val="32"/>
        <w:cs/>
        <w:lang w:val="th-TH" w:bidi="th-TH"/>
      </w:rPr>
      <w:t>ระดับโครงการ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B5A44"/>
    <w:multiLevelType w:val="multilevel"/>
    <w:tmpl w:val="00AB5A44"/>
    <w:lvl w:ilvl="0" w:tentative="0">
      <w:start w:val="3"/>
      <w:numFmt w:val="bullet"/>
      <w:lvlText w:val="-"/>
      <w:lvlJc w:val="left"/>
      <w:pPr>
        <w:tabs>
          <w:tab w:val="left" w:pos="1920"/>
        </w:tabs>
        <w:ind w:left="1920" w:hanging="360"/>
      </w:pPr>
      <w:rPr>
        <w:rFonts w:hint="default" w:ascii="Browallia New" w:hAnsi="Browallia New" w:eastAsia="Cordia New" w:cs="Browallia New"/>
      </w:rPr>
    </w:lvl>
    <w:lvl w:ilvl="1" w:tentative="0">
      <w:start w:val="1"/>
      <w:numFmt w:val="bullet"/>
      <w:lvlText w:val="o"/>
      <w:lvlJc w:val="left"/>
      <w:pPr>
        <w:tabs>
          <w:tab w:val="left" w:pos="2640"/>
        </w:tabs>
        <w:ind w:left="26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3360"/>
        </w:tabs>
        <w:ind w:left="33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4080"/>
        </w:tabs>
        <w:ind w:left="40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800"/>
        </w:tabs>
        <w:ind w:left="48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520"/>
        </w:tabs>
        <w:ind w:left="55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240"/>
        </w:tabs>
        <w:ind w:left="62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960"/>
        </w:tabs>
        <w:ind w:left="69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680"/>
        </w:tabs>
        <w:ind w:left="7680" w:hanging="360"/>
      </w:pPr>
      <w:rPr>
        <w:rFonts w:hint="default" w:ascii="Wingdings" w:hAnsi="Wingdings"/>
      </w:rPr>
    </w:lvl>
  </w:abstractNum>
  <w:abstractNum w:abstractNumId="1">
    <w:nsid w:val="59C531A3"/>
    <w:multiLevelType w:val="multilevel"/>
    <w:tmpl w:val="59C531A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15"/>
    <w:rsid w:val="000200E3"/>
    <w:rsid w:val="0003598F"/>
    <w:rsid w:val="000C73F2"/>
    <w:rsid w:val="00154FDE"/>
    <w:rsid w:val="00161B62"/>
    <w:rsid w:val="00172554"/>
    <w:rsid w:val="00181DF5"/>
    <w:rsid w:val="001854E3"/>
    <w:rsid w:val="00196CA1"/>
    <w:rsid w:val="001B0940"/>
    <w:rsid w:val="00206163"/>
    <w:rsid w:val="00263991"/>
    <w:rsid w:val="0028207B"/>
    <w:rsid w:val="00293A50"/>
    <w:rsid w:val="003A1389"/>
    <w:rsid w:val="0041760F"/>
    <w:rsid w:val="00446779"/>
    <w:rsid w:val="00447CE6"/>
    <w:rsid w:val="004A084C"/>
    <w:rsid w:val="00532571"/>
    <w:rsid w:val="00546FE2"/>
    <w:rsid w:val="00560B7F"/>
    <w:rsid w:val="005E56C9"/>
    <w:rsid w:val="00604130"/>
    <w:rsid w:val="0065209F"/>
    <w:rsid w:val="006A2232"/>
    <w:rsid w:val="006A3151"/>
    <w:rsid w:val="006F1B65"/>
    <w:rsid w:val="00742221"/>
    <w:rsid w:val="007545E2"/>
    <w:rsid w:val="00805692"/>
    <w:rsid w:val="008372C4"/>
    <w:rsid w:val="00886615"/>
    <w:rsid w:val="0098458A"/>
    <w:rsid w:val="009C075D"/>
    <w:rsid w:val="009F3560"/>
    <w:rsid w:val="00B542D1"/>
    <w:rsid w:val="00B8214D"/>
    <w:rsid w:val="00C213C8"/>
    <w:rsid w:val="00CB4E49"/>
    <w:rsid w:val="00CF7D5A"/>
    <w:rsid w:val="00D12BF6"/>
    <w:rsid w:val="00D56134"/>
    <w:rsid w:val="00DA5FC2"/>
    <w:rsid w:val="00E95DF3"/>
    <w:rsid w:val="00ED5B34"/>
    <w:rsid w:val="00F235C0"/>
    <w:rsid w:val="00F373D9"/>
    <w:rsid w:val="00F504DF"/>
    <w:rsid w:val="00F62A15"/>
    <w:rsid w:val="00F93730"/>
    <w:rsid w:val="00FA4506"/>
    <w:rsid w:val="00FC2E37"/>
    <w:rsid w:val="39C475DF"/>
    <w:rsid w:val="7D5A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0" w:line="240" w:lineRule="auto"/>
    </w:pPr>
    <w:rPr>
      <w:rFonts w:ascii="BrowalliaUPC" w:hAnsi="BrowalliaUPC" w:eastAsia="Cordia New" w:cs="BrowalliaUPC"/>
      <w:sz w:val="28"/>
      <w:szCs w:val="28"/>
      <w:lang w:val="en-US" w:eastAsia="en-US" w:bidi="th-TH"/>
    </w:rPr>
  </w:style>
  <w:style w:type="paragraph" w:styleId="2">
    <w:name w:val="heading 5"/>
    <w:basedOn w:val="1"/>
    <w:next w:val="1"/>
    <w:link w:val="8"/>
    <w:qFormat/>
    <w:uiPriority w:val="99"/>
    <w:pPr>
      <w:keepNext/>
      <w:ind w:right="-88"/>
      <w:jc w:val="right"/>
      <w:outlineLvl w:val="4"/>
    </w:pPr>
    <w:rPr>
      <w:rFonts w:ascii="Browallia New" w:eastAsia="Times New Roman" w:cs="Browallia New"/>
      <w:u w:val="singl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513"/>
        <w:tab w:val="right" w:pos="9026"/>
      </w:tabs>
      <w:spacing w:before="0"/>
    </w:pPr>
    <w:rPr>
      <w:rFonts w:cs="Angsana New"/>
      <w:szCs w:val="35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before="0"/>
    </w:pPr>
    <w:rPr>
      <w:rFonts w:cs="Angsana New"/>
      <w:szCs w:val="35"/>
    </w:rPr>
  </w:style>
  <w:style w:type="table" w:styleId="7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5 Char"/>
    <w:basedOn w:val="3"/>
    <w:link w:val="2"/>
    <w:uiPriority w:val="99"/>
    <w:rPr>
      <w:rFonts w:ascii="Browallia New" w:hAnsi="BrowalliaUPC" w:eastAsia="Times New Roman" w:cs="Browallia New"/>
      <w:sz w:val="28"/>
      <w:u w:val="single"/>
    </w:rPr>
  </w:style>
  <w:style w:type="paragraph" w:customStyle="1" w:styleId="9">
    <w:name w:val="à¹×éÍàÃ×èÍ§"/>
    <w:basedOn w:val="1"/>
    <w:uiPriority w:val="0"/>
    <w:pPr>
      <w:ind w:right="386"/>
      <w:jc w:val="distribute"/>
    </w:pPr>
    <w:rPr>
      <w:rFonts w:ascii="Cordia New" w:eastAsia="Times New Roman" w:cs="Cordia New"/>
    </w:rPr>
  </w:style>
  <w:style w:type="paragraph" w:styleId="10">
    <w:name w:val="List Paragraph"/>
    <w:basedOn w:val="1"/>
    <w:qFormat/>
    <w:uiPriority w:val="34"/>
    <w:pPr>
      <w:ind w:left="720"/>
      <w:contextualSpacing/>
    </w:pPr>
    <w:rPr>
      <w:rFonts w:cs="Angsana New"/>
      <w:szCs w:val="35"/>
    </w:rPr>
  </w:style>
  <w:style w:type="character" w:customStyle="1" w:styleId="11">
    <w:name w:val="Header Char"/>
    <w:basedOn w:val="3"/>
    <w:link w:val="6"/>
    <w:uiPriority w:val="99"/>
    <w:rPr>
      <w:rFonts w:ascii="BrowalliaUPC" w:hAnsi="BrowalliaUPC" w:eastAsia="Cordia New" w:cs="Angsana New"/>
      <w:sz w:val="28"/>
      <w:szCs w:val="35"/>
    </w:rPr>
  </w:style>
  <w:style w:type="character" w:customStyle="1" w:styleId="12">
    <w:name w:val="Footer Char"/>
    <w:basedOn w:val="3"/>
    <w:link w:val="5"/>
    <w:uiPriority w:val="99"/>
    <w:rPr>
      <w:rFonts w:ascii="BrowalliaUPC" w:hAnsi="BrowalliaUPC" w:eastAsia="Cordia New" w:cs="Angsana New"/>
      <w:sz w:val="28"/>
      <w:szCs w:val="3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1853</Characters>
  <Lines>15</Lines>
  <Paragraphs>4</Paragraphs>
  <TotalTime>7</TotalTime>
  <ScaleCrop>false</ScaleCrop>
  <LinksUpToDate>false</LinksUpToDate>
  <CharactersWithSpaces>2174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2021-02-17T07:53:00Z</dcterms:created>
  <dc:creator>Supitcha Satitpanaporn</dc:creator>
  <cp:lastModifiedBy>Punnacha-Comp</cp:lastModifiedBy>
  <dcterms:modified xsi:type="dcterms:W3CDTF">2023-03-21T08:39:48Z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48F871EEA9124B638791EB3C65CAB0D4</vt:lpwstr>
  </property>
</Properties>
</file>